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4"/>
        <w:gridCol w:w="2334"/>
        <w:gridCol w:w="2347"/>
        <w:gridCol w:w="2325"/>
      </w:tblGrid>
      <w:tr w:rsidR="00765B89" w:rsidRPr="00765B89" w14:paraId="0D63BBEC" w14:textId="77777777" w:rsidTr="004E05EE">
        <w:tc>
          <w:tcPr>
            <w:tcW w:w="4788" w:type="dxa"/>
            <w:gridSpan w:val="2"/>
          </w:tcPr>
          <w:p w14:paraId="10FE740B" w14:textId="77777777" w:rsidR="00765B89" w:rsidRPr="00765B89" w:rsidRDefault="00765B89">
            <w:pPr>
              <w:rPr>
                <w:rFonts w:ascii="Arial" w:hAnsi="Arial" w:cs="Arial"/>
                <w:b/>
                <w:sz w:val="24"/>
                <w:szCs w:val="24"/>
              </w:rPr>
            </w:pPr>
            <w:r w:rsidRPr="00730DD2">
              <w:rPr>
                <w:rFonts w:ascii="Arial" w:hAnsi="Arial" w:cs="Arial"/>
                <w:b/>
                <w:sz w:val="28"/>
                <w:szCs w:val="24"/>
              </w:rPr>
              <w:t>MEMORANDUM FOR RECORD</w:t>
            </w:r>
          </w:p>
        </w:tc>
        <w:tc>
          <w:tcPr>
            <w:tcW w:w="2394" w:type="dxa"/>
          </w:tcPr>
          <w:p w14:paraId="0CB69201" w14:textId="77777777" w:rsidR="00765B89" w:rsidRPr="00765B89" w:rsidRDefault="00765B89" w:rsidP="00765B89">
            <w:pPr>
              <w:jc w:val="right"/>
              <w:rPr>
                <w:rFonts w:ascii="Arial" w:hAnsi="Arial" w:cs="Arial"/>
                <w:sz w:val="24"/>
                <w:szCs w:val="24"/>
              </w:rPr>
            </w:pPr>
            <w:r w:rsidRPr="00765B89">
              <w:rPr>
                <w:rFonts w:ascii="Arial" w:hAnsi="Arial" w:cs="Arial"/>
                <w:sz w:val="24"/>
                <w:szCs w:val="24"/>
              </w:rPr>
              <w:t>Date:</w:t>
            </w:r>
          </w:p>
        </w:tc>
        <w:sdt>
          <w:sdtPr>
            <w:rPr>
              <w:rFonts w:ascii="Arial" w:hAnsi="Arial" w:cs="Arial"/>
              <w:sz w:val="24"/>
              <w:szCs w:val="24"/>
            </w:rPr>
            <w:id w:val="-255904239"/>
            <w:placeholder>
              <w:docPart w:val="821D548E105D450B89E2C1007CE22D66"/>
            </w:placeholder>
            <w:showingPlcHdr/>
            <w:date w:fullDate="2015-05-22T00:00:00Z">
              <w:dateFormat w:val="M/d/yyyy"/>
              <w:lid w:val="en-US"/>
              <w:storeMappedDataAs w:val="dateTime"/>
              <w:calendar w:val="gregorian"/>
            </w:date>
          </w:sdtPr>
          <w:sdtEndPr/>
          <w:sdtContent>
            <w:tc>
              <w:tcPr>
                <w:tcW w:w="2394" w:type="dxa"/>
              </w:tcPr>
              <w:p w14:paraId="530BF931" w14:textId="77777777" w:rsidR="00765B89" w:rsidRPr="00765B89" w:rsidRDefault="003917E2" w:rsidP="003917E2">
                <w:pPr>
                  <w:rPr>
                    <w:rFonts w:ascii="Arial" w:hAnsi="Arial" w:cs="Arial"/>
                    <w:sz w:val="24"/>
                    <w:szCs w:val="24"/>
                  </w:rPr>
                </w:pPr>
                <w:r w:rsidRPr="004D3C25">
                  <w:rPr>
                    <w:rStyle w:val="PlaceholderText"/>
                  </w:rPr>
                  <w:t>Click here to enter a date.</w:t>
                </w:r>
              </w:p>
            </w:tc>
          </w:sdtContent>
        </w:sdt>
      </w:tr>
      <w:tr w:rsidR="00765B89" w:rsidRPr="00765B89" w14:paraId="29E7E443" w14:textId="77777777" w:rsidTr="004E05EE">
        <w:tc>
          <w:tcPr>
            <w:tcW w:w="2394" w:type="dxa"/>
          </w:tcPr>
          <w:p w14:paraId="462D0E85" w14:textId="77777777" w:rsidR="00765B89" w:rsidRPr="00765B89" w:rsidRDefault="00765B89">
            <w:pPr>
              <w:rPr>
                <w:rFonts w:ascii="Arial" w:hAnsi="Arial" w:cs="Arial"/>
                <w:sz w:val="24"/>
                <w:szCs w:val="24"/>
              </w:rPr>
            </w:pPr>
          </w:p>
        </w:tc>
        <w:tc>
          <w:tcPr>
            <w:tcW w:w="2394" w:type="dxa"/>
          </w:tcPr>
          <w:p w14:paraId="4992F096" w14:textId="77777777" w:rsidR="00765B89" w:rsidRPr="00765B89" w:rsidRDefault="00765B89">
            <w:pPr>
              <w:rPr>
                <w:rFonts w:ascii="Arial" w:hAnsi="Arial" w:cs="Arial"/>
                <w:sz w:val="24"/>
                <w:szCs w:val="24"/>
              </w:rPr>
            </w:pPr>
          </w:p>
        </w:tc>
        <w:tc>
          <w:tcPr>
            <w:tcW w:w="2394" w:type="dxa"/>
          </w:tcPr>
          <w:p w14:paraId="25249664" w14:textId="77777777" w:rsidR="00765B89" w:rsidRPr="00765B89" w:rsidRDefault="00765B89">
            <w:pPr>
              <w:rPr>
                <w:rFonts w:ascii="Arial" w:hAnsi="Arial" w:cs="Arial"/>
                <w:sz w:val="24"/>
                <w:szCs w:val="24"/>
              </w:rPr>
            </w:pPr>
          </w:p>
        </w:tc>
        <w:tc>
          <w:tcPr>
            <w:tcW w:w="2394" w:type="dxa"/>
          </w:tcPr>
          <w:p w14:paraId="07AA4363" w14:textId="77777777" w:rsidR="00765B89" w:rsidRPr="00765B89" w:rsidRDefault="00765B89">
            <w:pPr>
              <w:rPr>
                <w:rFonts w:ascii="Arial" w:hAnsi="Arial" w:cs="Arial"/>
                <w:sz w:val="24"/>
                <w:szCs w:val="24"/>
              </w:rPr>
            </w:pPr>
          </w:p>
        </w:tc>
      </w:tr>
      <w:tr w:rsidR="00765B89" w:rsidRPr="00765B89" w14:paraId="0EED4B06" w14:textId="77777777" w:rsidTr="004E05EE">
        <w:tc>
          <w:tcPr>
            <w:tcW w:w="9576" w:type="dxa"/>
            <w:gridSpan w:val="4"/>
          </w:tcPr>
          <w:p w14:paraId="402CBA21" w14:textId="67DBFF1F" w:rsidR="00765B89" w:rsidRPr="003917E2" w:rsidRDefault="00765B89">
            <w:pPr>
              <w:rPr>
                <w:rFonts w:ascii="Arial" w:hAnsi="Arial" w:cs="Arial"/>
                <w:sz w:val="24"/>
                <w:szCs w:val="24"/>
              </w:rPr>
            </w:pPr>
            <w:r w:rsidRPr="003917E2">
              <w:rPr>
                <w:rFonts w:ascii="Arial" w:hAnsi="Arial" w:cs="Arial"/>
                <w:sz w:val="24"/>
                <w:szCs w:val="24"/>
              </w:rPr>
              <w:t xml:space="preserve">FOR: </w:t>
            </w:r>
            <w:r w:rsidR="00CC26BF">
              <w:rPr>
                <w:rFonts w:ascii="Arial" w:hAnsi="Arial" w:cs="Arial"/>
                <w:sz w:val="24"/>
                <w:szCs w:val="24"/>
              </w:rPr>
              <w:t>Mike Berry</w:t>
            </w:r>
            <w:r w:rsidRPr="003917E2">
              <w:rPr>
                <w:rFonts w:ascii="Arial" w:hAnsi="Arial" w:cs="Arial"/>
                <w:sz w:val="24"/>
                <w:szCs w:val="24"/>
              </w:rPr>
              <w:t>, Loss Prevention Manager, Shasta Trinity Schools Insurance Group</w:t>
            </w:r>
          </w:p>
        </w:tc>
      </w:tr>
      <w:tr w:rsidR="00765B89" w:rsidRPr="00765B89" w14:paraId="1DD7E8C2" w14:textId="77777777" w:rsidTr="004E05EE">
        <w:tc>
          <w:tcPr>
            <w:tcW w:w="2394" w:type="dxa"/>
          </w:tcPr>
          <w:p w14:paraId="4063E026" w14:textId="77777777" w:rsidR="00765B89" w:rsidRPr="003917E2" w:rsidRDefault="00765B89">
            <w:pPr>
              <w:rPr>
                <w:rFonts w:ascii="Arial" w:hAnsi="Arial" w:cs="Arial"/>
                <w:sz w:val="24"/>
                <w:szCs w:val="24"/>
              </w:rPr>
            </w:pPr>
          </w:p>
        </w:tc>
        <w:tc>
          <w:tcPr>
            <w:tcW w:w="2394" w:type="dxa"/>
          </w:tcPr>
          <w:p w14:paraId="529AE9C5" w14:textId="77777777" w:rsidR="00765B89" w:rsidRPr="003917E2" w:rsidRDefault="00765B89">
            <w:pPr>
              <w:rPr>
                <w:rFonts w:ascii="Arial" w:hAnsi="Arial" w:cs="Arial"/>
                <w:sz w:val="24"/>
                <w:szCs w:val="24"/>
              </w:rPr>
            </w:pPr>
          </w:p>
        </w:tc>
        <w:tc>
          <w:tcPr>
            <w:tcW w:w="2394" w:type="dxa"/>
          </w:tcPr>
          <w:p w14:paraId="1C070DD9" w14:textId="77777777" w:rsidR="00765B89" w:rsidRPr="003917E2" w:rsidRDefault="00765B89">
            <w:pPr>
              <w:rPr>
                <w:rFonts w:ascii="Arial" w:hAnsi="Arial" w:cs="Arial"/>
                <w:sz w:val="24"/>
                <w:szCs w:val="24"/>
              </w:rPr>
            </w:pPr>
          </w:p>
        </w:tc>
        <w:tc>
          <w:tcPr>
            <w:tcW w:w="2394" w:type="dxa"/>
          </w:tcPr>
          <w:p w14:paraId="55AB0B28" w14:textId="77777777" w:rsidR="00765B89" w:rsidRPr="003917E2" w:rsidRDefault="00765B89">
            <w:pPr>
              <w:rPr>
                <w:rFonts w:ascii="Arial" w:hAnsi="Arial" w:cs="Arial"/>
                <w:sz w:val="24"/>
                <w:szCs w:val="24"/>
              </w:rPr>
            </w:pPr>
          </w:p>
        </w:tc>
      </w:tr>
      <w:tr w:rsidR="00765B89" w:rsidRPr="00765B89" w14:paraId="18FEC01A" w14:textId="77777777" w:rsidTr="004E05EE">
        <w:tc>
          <w:tcPr>
            <w:tcW w:w="9576" w:type="dxa"/>
            <w:gridSpan w:val="4"/>
          </w:tcPr>
          <w:p w14:paraId="7F090B2D" w14:textId="77777777" w:rsidR="00765B89" w:rsidRPr="003917E2" w:rsidRDefault="00765B89" w:rsidP="003917E2">
            <w:pPr>
              <w:rPr>
                <w:rFonts w:ascii="Arial" w:hAnsi="Arial" w:cs="Arial"/>
                <w:sz w:val="24"/>
                <w:szCs w:val="24"/>
              </w:rPr>
            </w:pPr>
            <w:r w:rsidRPr="003917E2">
              <w:rPr>
                <w:rFonts w:ascii="Arial" w:hAnsi="Arial" w:cs="Arial"/>
                <w:sz w:val="24"/>
                <w:szCs w:val="24"/>
              </w:rPr>
              <w:t>FROM:</w:t>
            </w:r>
            <w:r w:rsidR="00F7148B">
              <w:rPr>
                <w:rFonts w:ascii="Arial" w:hAnsi="Arial" w:cs="Arial"/>
                <w:sz w:val="24"/>
                <w:szCs w:val="24"/>
              </w:rPr>
              <w:t xml:space="preserve"> </w:t>
            </w:r>
            <w:r w:rsidR="003917E2">
              <w:rPr>
                <w:rFonts w:ascii="Arial" w:hAnsi="Arial" w:cs="Arial"/>
                <w:sz w:val="24"/>
                <w:szCs w:val="24"/>
              </w:rPr>
              <w:fldChar w:fldCharType="begin">
                <w:ffData>
                  <w:name w:val="Text5"/>
                  <w:enabled/>
                  <w:calcOnExit w:val="0"/>
                  <w:textInput/>
                </w:ffData>
              </w:fldChar>
            </w:r>
            <w:bookmarkStart w:id="0" w:name="Text5"/>
            <w:r w:rsidR="003917E2">
              <w:rPr>
                <w:rFonts w:ascii="Arial" w:hAnsi="Arial" w:cs="Arial"/>
                <w:sz w:val="24"/>
                <w:szCs w:val="24"/>
              </w:rPr>
              <w:instrText xml:space="preserve"> FORMTEXT </w:instrText>
            </w:r>
            <w:r w:rsidR="003917E2">
              <w:rPr>
                <w:rFonts w:ascii="Arial" w:hAnsi="Arial" w:cs="Arial"/>
                <w:sz w:val="24"/>
                <w:szCs w:val="24"/>
              </w:rPr>
            </w:r>
            <w:r w:rsidR="003917E2">
              <w:rPr>
                <w:rFonts w:ascii="Arial" w:hAnsi="Arial" w:cs="Arial"/>
                <w:sz w:val="24"/>
                <w:szCs w:val="24"/>
              </w:rPr>
              <w:fldChar w:fldCharType="separate"/>
            </w:r>
            <w:r w:rsidR="003917E2">
              <w:rPr>
                <w:rFonts w:ascii="Arial" w:hAnsi="Arial" w:cs="Arial"/>
                <w:noProof/>
                <w:sz w:val="24"/>
                <w:szCs w:val="24"/>
              </w:rPr>
              <w:t> </w:t>
            </w:r>
            <w:r w:rsidR="003917E2">
              <w:rPr>
                <w:rFonts w:ascii="Arial" w:hAnsi="Arial" w:cs="Arial"/>
                <w:noProof/>
                <w:sz w:val="24"/>
                <w:szCs w:val="24"/>
              </w:rPr>
              <w:t> </w:t>
            </w:r>
            <w:r w:rsidR="003917E2">
              <w:rPr>
                <w:rFonts w:ascii="Arial" w:hAnsi="Arial" w:cs="Arial"/>
                <w:noProof/>
                <w:sz w:val="24"/>
                <w:szCs w:val="24"/>
              </w:rPr>
              <w:t> </w:t>
            </w:r>
            <w:r w:rsidR="003917E2">
              <w:rPr>
                <w:rFonts w:ascii="Arial" w:hAnsi="Arial" w:cs="Arial"/>
                <w:noProof/>
                <w:sz w:val="24"/>
                <w:szCs w:val="24"/>
              </w:rPr>
              <w:t> </w:t>
            </w:r>
            <w:r w:rsidR="003917E2">
              <w:rPr>
                <w:rFonts w:ascii="Arial" w:hAnsi="Arial" w:cs="Arial"/>
                <w:noProof/>
                <w:sz w:val="24"/>
                <w:szCs w:val="24"/>
              </w:rPr>
              <w:t> </w:t>
            </w:r>
            <w:r w:rsidR="003917E2">
              <w:rPr>
                <w:rFonts w:ascii="Arial" w:hAnsi="Arial" w:cs="Arial"/>
                <w:sz w:val="24"/>
                <w:szCs w:val="24"/>
              </w:rPr>
              <w:fldChar w:fldCharType="end"/>
            </w:r>
            <w:bookmarkEnd w:id="0"/>
            <w:r w:rsidR="003268C1" w:rsidRPr="003917E2">
              <w:rPr>
                <w:rFonts w:ascii="Arial" w:hAnsi="Arial" w:cs="Arial"/>
                <w:sz w:val="24"/>
                <w:szCs w:val="24"/>
              </w:rPr>
              <w:tab/>
            </w:r>
            <w:r w:rsidR="003268C1" w:rsidRPr="003917E2">
              <w:rPr>
                <w:rFonts w:ascii="Arial" w:hAnsi="Arial" w:cs="Arial"/>
                <w:sz w:val="24"/>
                <w:szCs w:val="24"/>
              </w:rPr>
              <w:tab/>
            </w:r>
            <w:r w:rsidR="003268C1" w:rsidRPr="003917E2">
              <w:rPr>
                <w:rFonts w:ascii="Arial" w:hAnsi="Arial" w:cs="Arial"/>
                <w:sz w:val="24"/>
                <w:szCs w:val="24"/>
              </w:rPr>
              <w:tab/>
            </w:r>
          </w:p>
        </w:tc>
      </w:tr>
      <w:tr w:rsidR="00765B89" w:rsidRPr="00765B89" w14:paraId="5D989DE5" w14:textId="77777777" w:rsidTr="004E05EE">
        <w:tc>
          <w:tcPr>
            <w:tcW w:w="2394" w:type="dxa"/>
          </w:tcPr>
          <w:p w14:paraId="001C5794" w14:textId="77777777" w:rsidR="00765B89" w:rsidRPr="003917E2" w:rsidRDefault="00765B89">
            <w:pPr>
              <w:rPr>
                <w:rFonts w:ascii="Arial" w:hAnsi="Arial" w:cs="Arial"/>
                <w:sz w:val="24"/>
                <w:szCs w:val="24"/>
              </w:rPr>
            </w:pPr>
          </w:p>
        </w:tc>
        <w:tc>
          <w:tcPr>
            <w:tcW w:w="2394" w:type="dxa"/>
          </w:tcPr>
          <w:p w14:paraId="5A5869BC" w14:textId="77777777" w:rsidR="00765B89" w:rsidRPr="003917E2" w:rsidRDefault="00765B89">
            <w:pPr>
              <w:rPr>
                <w:rFonts w:ascii="Arial" w:hAnsi="Arial" w:cs="Arial"/>
                <w:sz w:val="24"/>
                <w:szCs w:val="24"/>
              </w:rPr>
            </w:pPr>
          </w:p>
        </w:tc>
        <w:tc>
          <w:tcPr>
            <w:tcW w:w="2394" w:type="dxa"/>
          </w:tcPr>
          <w:p w14:paraId="0CDD2825" w14:textId="77777777" w:rsidR="00765B89" w:rsidRPr="003917E2" w:rsidRDefault="00765B89">
            <w:pPr>
              <w:rPr>
                <w:rFonts w:ascii="Arial" w:hAnsi="Arial" w:cs="Arial"/>
                <w:sz w:val="24"/>
                <w:szCs w:val="24"/>
              </w:rPr>
            </w:pPr>
          </w:p>
        </w:tc>
        <w:tc>
          <w:tcPr>
            <w:tcW w:w="2394" w:type="dxa"/>
          </w:tcPr>
          <w:p w14:paraId="1B59C2F3" w14:textId="77777777" w:rsidR="00765B89" w:rsidRPr="003917E2" w:rsidRDefault="00765B89">
            <w:pPr>
              <w:rPr>
                <w:rFonts w:ascii="Arial" w:hAnsi="Arial" w:cs="Arial"/>
                <w:sz w:val="24"/>
                <w:szCs w:val="24"/>
              </w:rPr>
            </w:pPr>
          </w:p>
        </w:tc>
      </w:tr>
      <w:tr w:rsidR="00765B89" w:rsidRPr="00765B89" w14:paraId="4B3A1B71" w14:textId="77777777" w:rsidTr="004E05EE">
        <w:tc>
          <w:tcPr>
            <w:tcW w:w="9576" w:type="dxa"/>
            <w:gridSpan w:val="4"/>
          </w:tcPr>
          <w:p w14:paraId="42EE4E2E" w14:textId="7985DD1B" w:rsidR="00765B89" w:rsidRPr="003917E2" w:rsidRDefault="00765B89" w:rsidP="00FB0839">
            <w:pPr>
              <w:rPr>
                <w:rFonts w:ascii="Arial" w:hAnsi="Arial" w:cs="Arial"/>
                <w:sz w:val="24"/>
                <w:szCs w:val="24"/>
              </w:rPr>
            </w:pPr>
            <w:r w:rsidRPr="003917E2">
              <w:rPr>
                <w:rFonts w:ascii="Arial" w:hAnsi="Arial" w:cs="Arial"/>
                <w:sz w:val="24"/>
                <w:szCs w:val="24"/>
              </w:rPr>
              <w:t xml:space="preserve">SUBJECT:  </w:t>
            </w:r>
            <w:r w:rsidR="00E529C1" w:rsidRPr="003917E2">
              <w:rPr>
                <w:rFonts w:ascii="Arial" w:hAnsi="Arial" w:cs="Arial"/>
                <w:sz w:val="24"/>
                <w:szCs w:val="24"/>
              </w:rPr>
              <w:t xml:space="preserve">District </w:t>
            </w:r>
            <w:r w:rsidRPr="003917E2">
              <w:rPr>
                <w:rFonts w:ascii="Arial" w:hAnsi="Arial" w:cs="Arial"/>
                <w:sz w:val="24"/>
                <w:szCs w:val="24"/>
              </w:rPr>
              <w:t>Safety Communication Program for 20</w:t>
            </w:r>
            <w:r w:rsidR="00B52B5A">
              <w:rPr>
                <w:rFonts w:ascii="Arial" w:hAnsi="Arial" w:cs="Arial"/>
                <w:sz w:val="24"/>
                <w:szCs w:val="24"/>
              </w:rPr>
              <w:t>2</w:t>
            </w:r>
            <w:r w:rsidR="00CC26BF">
              <w:rPr>
                <w:rFonts w:ascii="Arial" w:hAnsi="Arial" w:cs="Arial"/>
                <w:sz w:val="24"/>
                <w:szCs w:val="24"/>
              </w:rPr>
              <w:t>4</w:t>
            </w:r>
            <w:r w:rsidRPr="003917E2">
              <w:rPr>
                <w:rFonts w:ascii="Arial" w:hAnsi="Arial" w:cs="Arial"/>
                <w:sz w:val="24"/>
                <w:szCs w:val="24"/>
              </w:rPr>
              <w:t>-20</w:t>
            </w:r>
            <w:r w:rsidR="00673196">
              <w:rPr>
                <w:rFonts w:ascii="Arial" w:hAnsi="Arial" w:cs="Arial"/>
                <w:sz w:val="24"/>
                <w:szCs w:val="24"/>
              </w:rPr>
              <w:t>2</w:t>
            </w:r>
            <w:r w:rsidR="00CC26BF">
              <w:rPr>
                <w:rFonts w:ascii="Arial" w:hAnsi="Arial" w:cs="Arial"/>
                <w:sz w:val="24"/>
                <w:szCs w:val="24"/>
              </w:rPr>
              <w:t>5</w:t>
            </w:r>
            <w:r w:rsidR="000D5FB0">
              <w:rPr>
                <w:rFonts w:ascii="Arial" w:hAnsi="Arial" w:cs="Arial"/>
                <w:sz w:val="24"/>
                <w:szCs w:val="24"/>
              </w:rPr>
              <w:t xml:space="preserve"> </w:t>
            </w:r>
            <w:r w:rsidRPr="003917E2">
              <w:rPr>
                <w:rFonts w:ascii="Arial" w:hAnsi="Arial" w:cs="Arial"/>
                <w:sz w:val="24"/>
                <w:szCs w:val="24"/>
              </w:rPr>
              <w:t>Loss Prevention Incentive</w:t>
            </w:r>
          </w:p>
        </w:tc>
      </w:tr>
      <w:tr w:rsidR="00765B89" w:rsidRPr="00765B89" w14:paraId="72CE92EE" w14:textId="77777777" w:rsidTr="004E05EE">
        <w:tc>
          <w:tcPr>
            <w:tcW w:w="2394" w:type="dxa"/>
          </w:tcPr>
          <w:p w14:paraId="0F3BAB00" w14:textId="77777777" w:rsidR="00765B89" w:rsidRPr="003917E2" w:rsidRDefault="00765B89">
            <w:pPr>
              <w:rPr>
                <w:rFonts w:ascii="Arial" w:hAnsi="Arial" w:cs="Arial"/>
                <w:sz w:val="24"/>
                <w:szCs w:val="24"/>
              </w:rPr>
            </w:pPr>
          </w:p>
        </w:tc>
        <w:tc>
          <w:tcPr>
            <w:tcW w:w="2394" w:type="dxa"/>
          </w:tcPr>
          <w:p w14:paraId="7F1BD685" w14:textId="77777777" w:rsidR="00765B89" w:rsidRPr="003917E2" w:rsidRDefault="00765B89">
            <w:pPr>
              <w:rPr>
                <w:rFonts w:ascii="Arial" w:hAnsi="Arial" w:cs="Arial"/>
                <w:sz w:val="24"/>
                <w:szCs w:val="24"/>
              </w:rPr>
            </w:pPr>
          </w:p>
        </w:tc>
        <w:tc>
          <w:tcPr>
            <w:tcW w:w="2394" w:type="dxa"/>
          </w:tcPr>
          <w:p w14:paraId="6A019D02" w14:textId="77777777" w:rsidR="00765B89" w:rsidRPr="003917E2" w:rsidRDefault="00765B89">
            <w:pPr>
              <w:rPr>
                <w:rFonts w:ascii="Arial" w:hAnsi="Arial" w:cs="Arial"/>
                <w:sz w:val="24"/>
                <w:szCs w:val="24"/>
              </w:rPr>
            </w:pPr>
          </w:p>
        </w:tc>
        <w:tc>
          <w:tcPr>
            <w:tcW w:w="2394" w:type="dxa"/>
          </w:tcPr>
          <w:p w14:paraId="5AF136C2" w14:textId="77777777" w:rsidR="00765B89" w:rsidRPr="003917E2" w:rsidRDefault="00765B89">
            <w:pPr>
              <w:rPr>
                <w:rFonts w:ascii="Arial" w:hAnsi="Arial" w:cs="Arial"/>
                <w:sz w:val="24"/>
                <w:szCs w:val="24"/>
              </w:rPr>
            </w:pPr>
          </w:p>
        </w:tc>
      </w:tr>
      <w:tr w:rsidR="00765B89" w:rsidRPr="00765B89" w14:paraId="5FB64653" w14:textId="77777777" w:rsidTr="004E05EE">
        <w:tc>
          <w:tcPr>
            <w:tcW w:w="2394" w:type="dxa"/>
          </w:tcPr>
          <w:p w14:paraId="79E7A839" w14:textId="77777777" w:rsidR="00765B89" w:rsidRPr="003917E2" w:rsidRDefault="00765B89" w:rsidP="0075093B">
            <w:pPr>
              <w:rPr>
                <w:rFonts w:ascii="Arial" w:hAnsi="Arial" w:cs="Arial"/>
                <w:sz w:val="24"/>
                <w:szCs w:val="24"/>
              </w:rPr>
            </w:pPr>
          </w:p>
        </w:tc>
        <w:tc>
          <w:tcPr>
            <w:tcW w:w="2394" w:type="dxa"/>
          </w:tcPr>
          <w:p w14:paraId="472D84F9" w14:textId="77777777" w:rsidR="00765B89" w:rsidRPr="003917E2" w:rsidRDefault="00765B89" w:rsidP="0075093B">
            <w:pPr>
              <w:rPr>
                <w:rFonts w:ascii="Arial" w:hAnsi="Arial" w:cs="Arial"/>
                <w:sz w:val="24"/>
                <w:szCs w:val="24"/>
              </w:rPr>
            </w:pPr>
          </w:p>
        </w:tc>
        <w:tc>
          <w:tcPr>
            <w:tcW w:w="2394" w:type="dxa"/>
          </w:tcPr>
          <w:p w14:paraId="38531E72" w14:textId="77777777" w:rsidR="00765B89" w:rsidRPr="003917E2" w:rsidRDefault="00765B89" w:rsidP="0075093B">
            <w:pPr>
              <w:rPr>
                <w:rFonts w:ascii="Arial" w:hAnsi="Arial" w:cs="Arial"/>
                <w:sz w:val="24"/>
                <w:szCs w:val="24"/>
              </w:rPr>
            </w:pPr>
          </w:p>
        </w:tc>
        <w:tc>
          <w:tcPr>
            <w:tcW w:w="2394" w:type="dxa"/>
          </w:tcPr>
          <w:p w14:paraId="67C3DB05" w14:textId="77777777" w:rsidR="00765B89" w:rsidRPr="003917E2" w:rsidRDefault="00765B89" w:rsidP="0075093B">
            <w:pPr>
              <w:rPr>
                <w:rFonts w:ascii="Arial" w:hAnsi="Arial" w:cs="Arial"/>
                <w:sz w:val="24"/>
                <w:szCs w:val="24"/>
              </w:rPr>
            </w:pPr>
          </w:p>
        </w:tc>
      </w:tr>
      <w:tr w:rsidR="00765B89" w:rsidRPr="00765B89" w14:paraId="2A224D7C" w14:textId="77777777" w:rsidTr="004E05EE">
        <w:tc>
          <w:tcPr>
            <w:tcW w:w="9576" w:type="dxa"/>
            <w:gridSpan w:val="4"/>
          </w:tcPr>
          <w:p w14:paraId="6EB4D37D" w14:textId="77777777" w:rsidR="00765B89" w:rsidRPr="003917E2" w:rsidRDefault="00765B89" w:rsidP="004E05EE">
            <w:pPr>
              <w:pStyle w:val="ListParagraph"/>
              <w:numPr>
                <w:ilvl w:val="0"/>
                <w:numId w:val="2"/>
              </w:numPr>
              <w:ind w:left="180" w:firstLine="156"/>
              <w:rPr>
                <w:rFonts w:ascii="Arial" w:hAnsi="Arial" w:cs="Arial"/>
                <w:sz w:val="24"/>
                <w:szCs w:val="24"/>
              </w:rPr>
            </w:pPr>
            <w:r w:rsidRPr="003917E2">
              <w:rPr>
                <w:rFonts w:ascii="Arial" w:hAnsi="Arial" w:cs="Arial"/>
                <w:sz w:val="24"/>
                <w:szCs w:val="24"/>
              </w:rPr>
              <w:t xml:space="preserve">This </w:t>
            </w:r>
            <w:r w:rsidR="00014219" w:rsidRPr="003917E2">
              <w:rPr>
                <w:rFonts w:ascii="Arial" w:hAnsi="Arial" w:cs="Arial"/>
                <w:sz w:val="24"/>
                <w:szCs w:val="24"/>
              </w:rPr>
              <w:t>year</w:t>
            </w:r>
            <w:r w:rsidR="00730DD2" w:rsidRPr="003917E2">
              <w:rPr>
                <w:rFonts w:ascii="Arial" w:hAnsi="Arial" w:cs="Arial"/>
                <w:sz w:val="24"/>
                <w:szCs w:val="24"/>
              </w:rPr>
              <w:t xml:space="preserve"> our school district has followed an active safety communication program.</w:t>
            </w:r>
            <w:r w:rsidR="00014219" w:rsidRPr="003917E2">
              <w:rPr>
                <w:rFonts w:ascii="Arial" w:hAnsi="Arial" w:cs="Arial"/>
                <w:sz w:val="24"/>
                <w:szCs w:val="24"/>
              </w:rPr>
              <w:t xml:space="preserve"> </w:t>
            </w:r>
            <w:r w:rsidR="00730DD2" w:rsidRPr="003917E2">
              <w:rPr>
                <w:rFonts w:ascii="Arial" w:hAnsi="Arial" w:cs="Arial"/>
                <w:sz w:val="24"/>
                <w:szCs w:val="24"/>
              </w:rPr>
              <w:t>We understand that an active safety communication program is an integral part of our safety program and may include onsite bulletin boards, employee newsletters, district website postings, emails, flyers, verbal announcements and other means.</w:t>
            </w:r>
          </w:p>
        </w:tc>
      </w:tr>
      <w:tr w:rsidR="00765B89" w:rsidRPr="00765B89" w14:paraId="4B0B3C22" w14:textId="77777777" w:rsidTr="004E05EE">
        <w:tc>
          <w:tcPr>
            <w:tcW w:w="2394" w:type="dxa"/>
          </w:tcPr>
          <w:p w14:paraId="01035742" w14:textId="77777777" w:rsidR="00765B89" w:rsidRPr="003917E2" w:rsidRDefault="00765B89" w:rsidP="0075093B">
            <w:pPr>
              <w:rPr>
                <w:rFonts w:ascii="Arial" w:hAnsi="Arial" w:cs="Arial"/>
                <w:sz w:val="24"/>
                <w:szCs w:val="24"/>
              </w:rPr>
            </w:pPr>
          </w:p>
        </w:tc>
        <w:tc>
          <w:tcPr>
            <w:tcW w:w="2394" w:type="dxa"/>
          </w:tcPr>
          <w:p w14:paraId="78371DD8" w14:textId="77777777" w:rsidR="00765B89" w:rsidRPr="003917E2" w:rsidRDefault="00765B89" w:rsidP="0075093B">
            <w:pPr>
              <w:rPr>
                <w:rFonts w:ascii="Arial" w:hAnsi="Arial" w:cs="Arial"/>
                <w:sz w:val="24"/>
                <w:szCs w:val="24"/>
              </w:rPr>
            </w:pPr>
          </w:p>
        </w:tc>
        <w:tc>
          <w:tcPr>
            <w:tcW w:w="2394" w:type="dxa"/>
          </w:tcPr>
          <w:p w14:paraId="7580E160" w14:textId="77777777" w:rsidR="00765B89" w:rsidRPr="003917E2" w:rsidRDefault="00765B89" w:rsidP="0075093B">
            <w:pPr>
              <w:rPr>
                <w:rFonts w:ascii="Arial" w:hAnsi="Arial" w:cs="Arial"/>
                <w:sz w:val="24"/>
                <w:szCs w:val="24"/>
              </w:rPr>
            </w:pPr>
          </w:p>
        </w:tc>
        <w:tc>
          <w:tcPr>
            <w:tcW w:w="2394" w:type="dxa"/>
          </w:tcPr>
          <w:p w14:paraId="6C5319A2" w14:textId="77777777" w:rsidR="00765B89" w:rsidRPr="003917E2" w:rsidRDefault="00765B89" w:rsidP="0075093B">
            <w:pPr>
              <w:rPr>
                <w:rFonts w:ascii="Arial" w:hAnsi="Arial" w:cs="Arial"/>
                <w:sz w:val="24"/>
                <w:szCs w:val="24"/>
              </w:rPr>
            </w:pPr>
          </w:p>
        </w:tc>
      </w:tr>
      <w:tr w:rsidR="00730DD2" w:rsidRPr="00765B89" w14:paraId="17FED451" w14:textId="77777777" w:rsidTr="004E05EE">
        <w:tc>
          <w:tcPr>
            <w:tcW w:w="9576" w:type="dxa"/>
            <w:gridSpan w:val="4"/>
          </w:tcPr>
          <w:p w14:paraId="090ECDEE" w14:textId="7C06A033" w:rsidR="00730DD2" w:rsidRPr="003917E2" w:rsidRDefault="00730DD2" w:rsidP="003917E2">
            <w:pPr>
              <w:pStyle w:val="ListParagraph"/>
              <w:numPr>
                <w:ilvl w:val="0"/>
                <w:numId w:val="2"/>
              </w:numPr>
              <w:ind w:left="180" w:firstLine="156"/>
              <w:rPr>
                <w:rFonts w:ascii="Arial" w:hAnsi="Arial" w:cs="Arial"/>
                <w:sz w:val="24"/>
                <w:szCs w:val="24"/>
              </w:rPr>
            </w:pPr>
            <w:r w:rsidRPr="003917E2">
              <w:rPr>
                <w:rFonts w:ascii="Arial" w:hAnsi="Arial" w:cs="Arial"/>
                <w:sz w:val="24"/>
                <w:szCs w:val="24"/>
              </w:rPr>
              <w:t xml:space="preserve">We have used the following means to communicate safety messages and information to our employees this year: </w:t>
            </w:r>
            <w:r w:rsidR="003917E2">
              <w:rPr>
                <w:rFonts w:ascii="Arial" w:hAnsi="Arial" w:cs="Arial"/>
                <w:sz w:val="24"/>
                <w:szCs w:val="24"/>
              </w:rPr>
              <w:fldChar w:fldCharType="begin">
                <w:ffData>
                  <w:name w:val="Text6"/>
                  <w:enabled/>
                  <w:calcOnExit w:val="0"/>
                  <w:textInput/>
                </w:ffData>
              </w:fldChar>
            </w:r>
            <w:bookmarkStart w:id="1" w:name="Text6"/>
            <w:r w:rsidR="003917E2">
              <w:rPr>
                <w:rFonts w:ascii="Arial" w:hAnsi="Arial" w:cs="Arial"/>
                <w:sz w:val="24"/>
                <w:szCs w:val="24"/>
              </w:rPr>
              <w:instrText xml:space="preserve"> FORMTEXT </w:instrText>
            </w:r>
            <w:r w:rsidR="003917E2">
              <w:rPr>
                <w:rFonts w:ascii="Arial" w:hAnsi="Arial" w:cs="Arial"/>
                <w:sz w:val="24"/>
                <w:szCs w:val="24"/>
              </w:rPr>
            </w:r>
            <w:r w:rsidR="003917E2">
              <w:rPr>
                <w:rFonts w:ascii="Arial" w:hAnsi="Arial" w:cs="Arial"/>
                <w:sz w:val="24"/>
                <w:szCs w:val="24"/>
              </w:rPr>
              <w:fldChar w:fldCharType="separate"/>
            </w:r>
            <w:r w:rsidR="00CC26BF">
              <w:rPr>
                <w:rFonts w:ascii="Arial" w:hAnsi="Arial" w:cs="Arial"/>
                <w:sz w:val="24"/>
                <w:szCs w:val="24"/>
              </w:rPr>
              <w:t> </w:t>
            </w:r>
            <w:r w:rsidR="00CC26BF">
              <w:rPr>
                <w:rFonts w:ascii="Arial" w:hAnsi="Arial" w:cs="Arial"/>
                <w:sz w:val="24"/>
                <w:szCs w:val="24"/>
              </w:rPr>
              <w:t> </w:t>
            </w:r>
            <w:r w:rsidR="00CC26BF">
              <w:rPr>
                <w:rFonts w:ascii="Arial" w:hAnsi="Arial" w:cs="Arial"/>
                <w:sz w:val="24"/>
                <w:szCs w:val="24"/>
              </w:rPr>
              <w:t> </w:t>
            </w:r>
            <w:r w:rsidR="00CC26BF">
              <w:rPr>
                <w:rFonts w:ascii="Arial" w:hAnsi="Arial" w:cs="Arial"/>
                <w:sz w:val="24"/>
                <w:szCs w:val="24"/>
              </w:rPr>
              <w:t> </w:t>
            </w:r>
            <w:r w:rsidR="00CC26BF">
              <w:rPr>
                <w:rFonts w:ascii="Arial" w:hAnsi="Arial" w:cs="Arial"/>
                <w:sz w:val="24"/>
                <w:szCs w:val="24"/>
              </w:rPr>
              <w:t> </w:t>
            </w:r>
            <w:r w:rsidR="003917E2">
              <w:rPr>
                <w:rFonts w:ascii="Arial" w:hAnsi="Arial" w:cs="Arial"/>
                <w:sz w:val="24"/>
                <w:szCs w:val="24"/>
              </w:rPr>
              <w:fldChar w:fldCharType="end"/>
            </w:r>
            <w:bookmarkEnd w:id="1"/>
          </w:p>
        </w:tc>
      </w:tr>
      <w:tr w:rsidR="00730DD2" w:rsidRPr="00765B89" w14:paraId="5B460B77" w14:textId="77777777" w:rsidTr="004E05EE">
        <w:tc>
          <w:tcPr>
            <w:tcW w:w="2394" w:type="dxa"/>
          </w:tcPr>
          <w:p w14:paraId="2623EB63" w14:textId="77777777" w:rsidR="00730DD2" w:rsidRPr="003917E2" w:rsidRDefault="00730DD2" w:rsidP="0075093B">
            <w:pPr>
              <w:rPr>
                <w:rFonts w:ascii="Arial" w:hAnsi="Arial" w:cs="Arial"/>
                <w:sz w:val="24"/>
                <w:szCs w:val="24"/>
              </w:rPr>
            </w:pPr>
          </w:p>
        </w:tc>
        <w:tc>
          <w:tcPr>
            <w:tcW w:w="2394" w:type="dxa"/>
          </w:tcPr>
          <w:p w14:paraId="4B0A0523" w14:textId="77777777" w:rsidR="00730DD2" w:rsidRPr="003917E2" w:rsidRDefault="00730DD2" w:rsidP="0075093B">
            <w:pPr>
              <w:rPr>
                <w:rFonts w:ascii="Arial" w:hAnsi="Arial" w:cs="Arial"/>
                <w:sz w:val="24"/>
                <w:szCs w:val="24"/>
              </w:rPr>
            </w:pPr>
          </w:p>
        </w:tc>
        <w:tc>
          <w:tcPr>
            <w:tcW w:w="2394" w:type="dxa"/>
          </w:tcPr>
          <w:p w14:paraId="5A73F731" w14:textId="77777777" w:rsidR="00730DD2" w:rsidRPr="003917E2" w:rsidRDefault="00730DD2" w:rsidP="0075093B">
            <w:pPr>
              <w:rPr>
                <w:rFonts w:ascii="Arial" w:hAnsi="Arial" w:cs="Arial"/>
                <w:sz w:val="24"/>
                <w:szCs w:val="24"/>
              </w:rPr>
            </w:pPr>
          </w:p>
        </w:tc>
        <w:tc>
          <w:tcPr>
            <w:tcW w:w="2394" w:type="dxa"/>
          </w:tcPr>
          <w:p w14:paraId="2DDEE6B9" w14:textId="77777777" w:rsidR="00730DD2" w:rsidRPr="003917E2" w:rsidRDefault="00730DD2" w:rsidP="0075093B">
            <w:pPr>
              <w:rPr>
                <w:rFonts w:ascii="Arial" w:hAnsi="Arial" w:cs="Arial"/>
                <w:sz w:val="24"/>
                <w:szCs w:val="24"/>
              </w:rPr>
            </w:pPr>
          </w:p>
        </w:tc>
      </w:tr>
      <w:tr w:rsidR="00730DD2" w:rsidRPr="00765B89" w14:paraId="1B073ACA" w14:textId="77777777" w:rsidTr="004E05EE">
        <w:tc>
          <w:tcPr>
            <w:tcW w:w="9576" w:type="dxa"/>
            <w:gridSpan w:val="4"/>
          </w:tcPr>
          <w:p w14:paraId="2932C047" w14:textId="77777777" w:rsidR="00730DD2" w:rsidRPr="003917E2" w:rsidRDefault="00730DD2" w:rsidP="003917E2">
            <w:pPr>
              <w:pStyle w:val="ListParagraph"/>
              <w:numPr>
                <w:ilvl w:val="0"/>
                <w:numId w:val="2"/>
              </w:numPr>
              <w:ind w:left="180" w:firstLine="156"/>
              <w:rPr>
                <w:rFonts w:ascii="Arial" w:hAnsi="Arial" w:cs="Arial"/>
                <w:sz w:val="24"/>
                <w:szCs w:val="24"/>
              </w:rPr>
            </w:pPr>
            <w:r w:rsidRPr="003917E2">
              <w:rPr>
                <w:rFonts w:ascii="Arial" w:hAnsi="Arial" w:cs="Arial"/>
                <w:sz w:val="24"/>
                <w:szCs w:val="24"/>
              </w:rPr>
              <w:t xml:space="preserve">The point of contact for this memorandum is </w:t>
            </w:r>
            <w:r w:rsidR="003917E2">
              <w:rPr>
                <w:rFonts w:ascii="Arial" w:hAnsi="Arial" w:cs="Arial"/>
                <w:sz w:val="24"/>
                <w:szCs w:val="24"/>
              </w:rPr>
              <w:fldChar w:fldCharType="begin">
                <w:ffData>
                  <w:name w:val="Text7"/>
                  <w:enabled/>
                  <w:calcOnExit w:val="0"/>
                  <w:textInput/>
                </w:ffData>
              </w:fldChar>
            </w:r>
            <w:bookmarkStart w:id="2" w:name="Text7"/>
            <w:r w:rsidR="003917E2">
              <w:rPr>
                <w:rFonts w:ascii="Arial" w:hAnsi="Arial" w:cs="Arial"/>
                <w:sz w:val="24"/>
                <w:szCs w:val="24"/>
              </w:rPr>
              <w:instrText xml:space="preserve"> FORMTEXT </w:instrText>
            </w:r>
            <w:r w:rsidR="003917E2">
              <w:rPr>
                <w:rFonts w:ascii="Arial" w:hAnsi="Arial" w:cs="Arial"/>
                <w:sz w:val="24"/>
                <w:szCs w:val="24"/>
              </w:rPr>
            </w:r>
            <w:r w:rsidR="003917E2">
              <w:rPr>
                <w:rFonts w:ascii="Arial" w:hAnsi="Arial" w:cs="Arial"/>
                <w:sz w:val="24"/>
                <w:szCs w:val="24"/>
              </w:rPr>
              <w:fldChar w:fldCharType="separate"/>
            </w:r>
            <w:r w:rsidR="003917E2">
              <w:rPr>
                <w:rFonts w:ascii="Arial" w:hAnsi="Arial" w:cs="Arial"/>
                <w:noProof/>
                <w:sz w:val="24"/>
                <w:szCs w:val="24"/>
              </w:rPr>
              <w:t> </w:t>
            </w:r>
            <w:r w:rsidR="003917E2">
              <w:rPr>
                <w:rFonts w:ascii="Arial" w:hAnsi="Arial" w:cs="Arial"/>
                <w:noProof/>
                <w:sz w:val="24"/>
                <w:szCs w:val="24"/>
              </w:rPr>
              <w:t> </w:t>
            </w:r>
            <w:r w:rsidR="003917E2">
              <w:rPr>
                <w:rFonts w:ascii="Arial" w:hAnsi="Arial" w:cs="Arial"/>
                <w:noProof/>
                <w:sz w:val="24"/>
                <w:szCs w:val="24"/>
              </w:rPr>
              <w:t> </w:t>
            </w:r>
            <w:r w:rsidR="003917E2">
              <w:rPr>
                <w:rFonts w:ascii="Arial" w:hAnsi="Arial" w:cs="Arial"/>
                <w:noProof/>
                <w:sz w:val="24"/>
                <w:szCs w:val="24"/>
              </w:rPr>
              <w:t> </w:t>
            </w:r>
            <w:r w:rsidR="003917E2">
              <w:rPr>
                <w:rFonts w:ascii="Arial" w:hAnsi="Arial" w:cs="Arial"/>
                <w:noProof/>
                <w:sz w:val="24"/>
                <w:szCs w:val="24"/>
              </w:rPr>
              <w:t> </w:t>
            </w:r>
            <w:r w:rsidR="003917E2">
              <w:rPr>
                <w:rFonts w:ascii="Arial" w:hAnsi="Arial" w:cs="Arial"/>
                <w:sz w:val="24"/>
                <w:szCs w:val="24"/>
              </w:rPr>
              <w:fldChar w:fldCharType="end"/>
            </w:r>
            <w:bookmarkEnd w:id="2"/>
            <w:r w:rsidRPr="003917E2">
              <w:rPr>
                <w:rFonts w:ascii="Arial" w:hAnsi="Arial" w:cs="Arial"/>
                <w:sz w:val="24"/>
                <w:szCs w:val="24"/>
              </w:rPr>
              <w:t xml:space="preserve"> who can be reached at </w:t>
            </w:r>
            <w:r w:rsidR="003917E2">
              <w:rPr>
                <w:rFonts w:ascii="Arial" w:hAnsi="Arial" w:cs="Arial"/>
                <w:sz w:val="24"/>
                <w:szCs w:val="24"/>
              </w:rPr>
              <w:fldChar w:fldCharType="begin">
                <w:ffData>
                  <w:name w:val="Text8"/>
                  <w:enabled/>
                  <w:calcOnExit w:val="0"/>
                  <w:textInput/>
                </w:ffData>
              </w:fldChar>
            </w:r>
            <w:bookmarkStart w:id="3" w:name="Text8"/>
            <w:r w:rsidR="003917E2">
              <w:rPr>
                <w:rFonts w:ascii="Arial" w:hAnsi="Arial" w:cs="Arial"/>
                <w:sz w:val="24"/>
                <w:szCs w:val="24"/>
              </w:rPr>
              <w:instrText xml:space="preserve"> FORMTEXT </w:instrText>
            </w:r>
            <w:r w:rsidR="003917E2">
              <w:rPr>
                <w:rFonts w:ascii="Arial" w:hAnsi="Arial" w:cs="Arial"/>
                <w:sz w:val="24"/>
                <w:szCs w:val="24"/>
              </w:rPr>
            </w:r>
            <w:r w:rsidR="003917E2">
              <w:rPr>
                <w:rFonts w:ascii="Arial" w:hAnsi="Arial" w:cs="Arial"/>
                <w:sz w:val="24"/>
                <w:szCs w:val="24"/>
              </w:rPr>
              <w:fldChar w:fldCharType="separate"/>
            </w:r>
            <w:r w:rsidR="003917E2">
              <w:rPr>
                <w:rFonts w:ascii="Arial" w:hAnsi="Arial" w:cs="Arial"/>
                <w:noProof/>
                <w:sz w:val="24"/>
                <w:szCs w:val="24"/>
              </w:rPr>
              <w:t> </w:t>
            </w:r>
            <w:r w:rsidR="003917E2">
              <w:rPr>
                <w:rFonts w:ascii="Arial" w:hAnsi="Arial" w:cs="Arial"/>
                <w:noProof/>
                <w:sz w:val="24"/>
                <w:szCs w:val="24"/>
              </w:rPr>
              <w:t> </w:t>
            </w:r>
            <w:r w:rsidR="003917E2">
              <w:rPr>
                <w:rFonts w:ascii="Arial" w:hAnsi="Arial" w:cs="Arial"/>
                <w:noProof/>
                <w:sz w:val="24"/>
                <w:szCs w:val="24"/>
              </w:rPr>
              <w:t> </w:t>
            </w:r>
            <w:r w:rsidR="003917E2">
              <w:rPr>
                <w:rFonts w:ascii="Arial" w:hAnsi="Arial" w:cs="Arial"/>
                <w:noProof/>
                <w:sz w:val="24"/>
                <w:szCs w:val="24"/>
              </w:rPr>
              <w:t> </w:t>
            </w:r>
            <w:r w:rsidR="003917E2">
              <w:rPr>
                <w:rFonts w:ascii="Arial" w:hAnsi="Arial" w:cs="Arial"/>
                <w:noProof/>
                <w:sz w:val="24"/>
                <w:szCs w:val="24"/>
              </w:rPr>
              <w:t> </w:t>
            </w:r>
            <w:r w:rsidR="003917E2">
              <w:rPr>
                <w:rFonts w:ascii="Arial" w:hAnsi="Arial" w:cs="Arial"/>
                <w:sz w:val="24"/>
                <w:szCs w:val="24"/>
              </w:rPr>
              <w:fldChar w:fldCharType="end"/>
            </w:r>
            <w:bookmarkEnd w:id="3"/>
            <w:r w:rsidRPr="003917E2">
              <w:rPr>
                <w:rFonts w:ascii="Arial" w:hAnsi="Arial" w:cs="Arial"/>
                <w:sz w:val="24"/>
                <w:szCs w:val="24"/>
              </w:rPr>
              <w:t>.</w:t>
            </w:r>
          </w:p>
        </w:tc>
      </w:tr>
      <w:tr w:rsidR="00730DD2" w:rsidRPr="00765B89" w14:paraId="69877793" w14:textId="77777777" w:rsidTr="004E05EE">
        <w:tc>
          <w:tcPr>
            <w:tcW w:w="2394" w:type="dxa"/>
          </w:tcPr>
          <w:p w14:paraId="7F67066F" w14:textId="77777777" w:rsidR="00730DD2" w:rsidRPr="00765B89" w:rsidRDefault="00730DD2" w:rsidP="0075093B">
            <w:pPr>
              <w:rPr>
                <w:rFonts w:ascii="Arial" w:hAnsi="Arial" w:cs="Arial"/>
                <w:sz w:val="24"/>
                <w:szCs w:val="24"/>
              </w:rPr>
            </w:pPr>
          </w:p>
        </w:tc>
        <w:tc>
          <w:tcPr>
            <w:tcW w:w="2394" w:type="dxa"/>
          </w:tcPr>
          <w:p w14:paraId="2E6ED33A" w14:textId="77777777" w:rsidR="00730DD2" w:rsidRPr="00765B89" w:rsidRDefault="00730DD2" w:rsidP="0075093B">
            <w:pPr>
              <w:rPr>
                <w:rFonts w:ascii="Arial" w:hAnsi="Arial" w:cs="Arial"/>
                <w:sz w:val="24"/>
                <w:szCs w:val="24"/>
              </w:rPr>
            </w:pPr>
          </w:p>
        </w:tc>
        <w:tc>
          <w:tcPr>
            <w:tcW w:w="2394" w:type="dxa"/>
          </w:tcPr>
          <w:p w14:paraId="6CAA1822" w14:textId="77777777" w:rsidR="00730DD2" w:rsidRPr="00765B89" w:rsidRDefault="00730DD2" w:rsidP="0075093B">
            <w:pPr>
              <w:rPr>
                <w:rFonts w:ascii="Arial" w:hAnsi="Arial" w:cs="Arial"/>
                <w:sz w:val="24"/>
                <w:szCs w:val="24"/>
              </w:rPr>
            </w:pPr>
          </w:p>
        </w:tc>
        <w:tc>
          <w:tcPr>
            <w:tcW w:w="2394" w:type="dxa"/>
          </w:tcPr>
          <w:p w14:paraId="546CB5CE" w14:textId="77777777" w:rsidR="00730DD2" w:rsidRPr="00765B89" w:rsidRDefault="00730DD2" w:rsidP="0075093B">
            <w:pPr>
              <w:rPr>
                <w:rFonts w:ascii="Arial" w:hAnsi="Arial" w:cs="Arial"/>
                <w:sz w:val="24"/>
                <w:szCs w:val="24"/>
              </w:rPr>
            </w:pPr>
          </w:p>
        </w:tc>
      </w:tr>
      <w:tr w:rsidR="00730DD2" w:rsidRPr="00765B89" w14:paraId="428954C9" w14:textId="77777777" w:rsidTr="004E05EE">
        <w:tc>
          <w:tcPr>
            <w:tcW w:w="2394" w:type="dxa"/>
          </w:tcPr>
          <w:p w14:paraId="0D033725" w14:textId="77777777" w:rsidR="00730DD2" w:rsidRPr="00765B89" w:rsidRDefault="00730DD2" w:rsidP="0075093B">
            <w:pPr>
              <w:rPr>
                <w:rFonts w:ascii="Arial" w:hAnsi="Arial" w:cs="Arial"/>
                <w:sz w:val="24"/>
                <w:szCs w:val="24"/>
              </w:rPr>
            </w:pPr>
          </w:p>
        </w:tc>
        <w:tc>
          <w:tcPr>
            <w:tcW w:w="2394" w:type="dxa"/>
          </w:tcPr>
          <w:p w14:paraId="4F6739C4" w14:textId="77777777" w:rsidR="00730DD2" w:rsidRPr="00765B89" w:rsidRDefault="00730DD2" w:rsidP="0075093B">
            <w:pPr>
              <w:rPr>
                <w:rFonts w:ascii="Arial" w:hAnsi="Arial" w:cs="Arial"/>
                <w:sz w:val="24"/>
                <w:szCs w:val="24"/>
              </w:rPr>
            </w:pPr>
          </w:p>
        </w:tc>
        <w:tc>
          <w:tcPr>
            <w:tcW w:w="2394" w:type="dxa"/>
          </w:tcPr>
          <w:p w14:paraId="461FFE4D" w14:textId="77777777" w:rsidR="00730DD2" w:rsidRPr="00765B89" w:rsidRDefault="00730DD2" w:rsidP="0075093B">
            <w:pPr>
              <w:rPr>
                <w:rFonts w:ascii="Arial" w:hAnsi="Arial" w:cs="Arial"/>
                <w:sz w:val="24"/>
                <w:szCs w:val="24"/>
              </w:rPr>
            </w:pPr>
          </w:p>
        </w:tc>
        <w:tc>
          <w:tcPr>
            <w:tcW w:w="2394" w:type="dxa"/>
          </w:tcPr>
          <w:p w14:paraId="546BB19A" w14:textId="77777777" w:rsidR="00730DD2" w:rsidRPr="00765B89" w:rsidRDefault="00730DD2" w:rsidP="0075093B">
            <w:pPr>
              <w:rPr>
                <w:rFonts w:ascii="Arial" w:hAnsi="Arial" w:cs="Arial"/>
                <w:sz w:val="24"/>
                <w:szCs w:val="24"/>
              </w:rPr>
            </w:pPr>
          </w:p>
        </w:tc>
      </w:tr>
      <w:tr w:rsidR="00730DD2" w:rsidRPr="00765B89" w14:paraId="5DCDAD9F" w14:textId="77777777" w:rsidTr="004E05EE">
        <w:tc>
          <w:tcPr>
            <w:tcW w:w="2394" w:type="dxa"/>
          </w:tcPr>
          <w:p w14:paraId="298675D1" w14:textId="77777777" w:rsidR="00730DD2" w:rsidRPr="00765B89" w:rsidRDefault="00730DD2" w:rsidP="0075093B">
            <w:pPr>
              <w:rPr>
                <w:rFonts w:ascii="Arial" w:hAnsi="Arial" w:cs="Arial"/>
                <w:sz w:val="24"/>
                <w:szCs w:val="24"/>
              </w:rPr>
            </w:pPr>
          </w:p>
        </w:tc>
        <w:tc>
          <w:tcPr>
            <w:tcW w:w="2394" w:type="dxa"/>
          </w:tcPr>
          <w:p w14:paraId="2662A1C1" w14:textId="77777777" w:rsidR="00730DD2" w:rsidRPr="00765B89" w:rsidRDefault="00730DD2" w:rsidP="0075093B">
            <w:pPr>
              <w:rPr>
                <w:rFonts w:ascii="Arial" w:hAnsi="Arial" w:cs="Arial"/>
                <w:sz w:val="24"/>
                <w:szCs w:val="24"/>
              </w:rPr>
            </w:pPr>
          </w:p>
        </w:tc>
        <w:tc>
          <w:tcPr>
            <w:tcW w:w="2394" w:type="dxa"/>
          </w:tcPr>
          <w:p w14:paraId="30E41FE3" w14:textId="77777777" w:rsidR="00730DD2" w:rsidRPr="00765B89" w:rsidRDefault="00730DD2" w:rsidP="0075093B">
            <w:pPr>
              <w:rPr>
                <w:rFonts w:ascii="Arial" w:hAnsi="Arial" w:cs="Arial"/>
                <w:sz w:val="24"/>
                <w:szCs w:val="24"/>
              </w:rPr>
            </w:pPr>
          </w:p>
        </w:tc>
        <w:tc>
          <w:tcPr>
            <w:tcW w:w="2394" w:type="dxa"/>
          </w:tcPr>
          <w:p w14:paraId="3AA818D6" w14:textId="77777777" w:rsidR="00730DD2" w:rsidRPr="00765B89" w:rsidRDefault="00730DD2" w:rsidP="0075093B">
            <w:pPr>
              <w:rPr>
                <w:rFonts w:ascii="Arial" w:hAnsi="Arial" w:cs="Arial"/>
                <w:sz w:val="24"/>
                <w:szCs w:val="24"/>
              </w:rPr>
            </w:pPr>
          </w:p>
        </w:tc>
      </w:tr>
      <w:tr w:rsidR="00730DD2" w:rsidRPr="00765B89" w14:paraId="22B09727" w14:textId="77777777" w:rsidTr="004E05EE">
        <w:tc>
          <w:tcPr>
            <w:tcW w:w="2394" w:type="dxa"/>
          </w:tcPr>
          <w:p w14:paraId="368A8B79" w14:textId="77777777" w:rsidR="00730DD2" w:rsidRPr="00765B89" w:rsidRDefault="00730DD2" w:rsidP="0075093B">
            <w:pPr>
              <w:rPr>
                <w:rFonts w:ascii="Arial" w:hAnsi="Arial" w:cs="Arial"/>
                <w:sz w:val="24"/>
                <w:szCs w:val="24"/>
              </w:rPr>
            </w:pPr>
          </w:p>
        </w:tc>
        <w:tc>
          <w:tcPr>
            <w:tcW w:w="2394" w:type="dxa"/>
          </w:tcPr>
          <w:p w14:paraId="7C156B35" w14:textId="77777777" w:rsidR="00730DD2" w:rsidRPr="00765B89" w:rsidRDefault="00730DD2" w:rsidP="0075093B">
            <w:pPr>
              <w:rPr>
                <w:rFonts w:ascii="Arial" w:hAnsi="Arial" w:cs="Arial"/>
                <w:sz w:val="24"/>
                <w:szCs w:val="24"/>
              </w:rPr>
            </w:pPr>
          </w:p>
        </w:tc>
        <w:tc>
          <w:tcPr>
            <w:tcW w:w="2394" w:type="dxa"/>
          </w:tcPr>
          <w:p w14:paraId="5CBED0AE" w14:textId="77777777" w:rsidR="00730DD2" w:rsidRPr="00765B89" w:rsidRDefault="00730DD2" w:rsidP="0075093B">
            <w:pPr>
              <w:rPr>
                <w:rFonts w:ascii="Arial" w:hAnsi="Arial" w:cs="Arial"/>
                <w:sz w:val="24"/>
                <w:szCs w:val="24"/>
              </w:rPr>
            </w:pPr>
          </w:p>
        </w:tc>
        <w:tc>
          <w:tcPr>
            <w:tcW w:w="2394" w:type="dxa"/>
          </w:tcPr>
          <w:p w14:paraId="1F5889F1" w14:textId="77777777" w:rsidR="00730DD2" w:rsidRPr="00765B89" w:rsidRDefault="00730DD2" w:rsidP="0075093B">
            <w:pPr>
              <w:rPr>
                <w:rFonts w:ascii="Arial" w:hAnsi="Arial" w:cs="Arial"/>
                <w:sz w:val="24"/>
                <w:szCs w:val="24"/>
              </w:rPr>
            </w:pPr>
          </w:p>
        </w:tc>
      </w:tr>
      <w:tr w:rsidR="00730DD2" w:rsidRPr="00765B89" w14:paraId="26C6C8F4" w14:textId="77777777" w:rsidTr="004E05EE">
        <w:tc>
          <w:tcPr>
            <w:tcW w:w="2394" w:type="dxa"/>
          </w:tcPr>
          <w:p w14:paraId="6BA37A46" w14:textId="77777777" w:rsidR="00730DD2" w:rsidRPr="00765B89" w:rsidRDefault="00730DD2" w:rsidP="0075093B">
            <w:pPr>
              <w:rPr>
                <w:rFonts w:ascii="Arial" w:hAnsi="Arial" w:cs="Arial"/>
                <w:sz w:val="24"/>
                <w:szCs w:val="24"/>
              </w:rPr>
            </w:pPr>
          </w:p>
        </w:tc>
        <w:tc>
          <w:tcPr>
            <w:tcW w:w="2394" w:type="dxa"/>
          </w:tcPr>
          <w:p w14:paraId="7996B7BA" w14:textId="77777777" w:rsidR="00730DD2" w:rsidRPr="00765B89" w:rsidRDefault="00730DD2" w:rsidP="0075093B">
            <w:pPr>
              <w:rPr>
                <w:rFonts w:ascii="Arial" w:hAnsi="Arial" w:cs="Arial"/>
                <w:sz w:val="24"/>
                <w:szCs w:val="24"/>
              </w:rPr>
            </w:pPr>
          </w:p>
        </w:tc>
        <w:tc>
          <w:tcPr>
            <w:tcW w:w="2394" w:type="dxa"/>
            <w:tcBorders>
              <w:bottom w:val="single" w:sz="4" w:space="0" w:color="auto"/>
            </w:tcBorders>
          </w:tcPr>
          <w:p w14:paraId="261354C8" w14:textId="77777777" w:rsidR="00730DD2" w:rsidRPr="00765B89" w:rsidRDefault="00730DD2" w:rsidP="0075093B">
            <w:pPr>
              <w:rPr>
                <w:rFonts w:ascii="Arial" w:hAnsi="Arial" w:cs="Arial"/>
                <w:sz w:val="24"/>
                <w:szCs w:val="24"/>
              </w:rPr>
            </w:pPr>
          </w:p>
        </w:tc>
        <w:tc>
          <w:tcPr>
            <w:tcW w:w="2394" w:type="dxa"/>
          </w:tcPr>
          <w:p w14:paraId="4EA83A06" w14:textId="77777777" w:rsidR="00730DD2" w:rsidRPr="00765B89" w:rsidRDefault="00730DD2" w:rsidP="0075093B">
            <w:pPr>
              <w:rPr>
                <w:rFonts w:ascii="Arial" w:hAnsi="Arial" w:cs="Arial"/>
                <w:sz w:val="24"/>
                <w:szCs w:val="24"/>
              </w:rPr>
            </w:pPr>
          </w:p>
        </w:tc>
      </w:tr>
      <w:tr w:rsidR="004E05EE" w:rsidRPr="00765B89" w14:paraId="11B86FF5" w14:textId="77777777" w:rsidTr="004E05EE">
        <w:tc>
          <w:tcPr>
            <w:tcW w:w="2394" w:type="dxa"/>
          </w:tcPr>
          <w:p w14:paraId="33180B23" w14:textId="77777777" w:rsidR="004E05EE" w:rsidRPr="00765B89" w:rsidRDefault="004E05EE" w:rsidP="0075093B">
            <w:pPr>
              <w:rPr>
                <w:rFonts w:ascii="Arial" w:hAnsi="Arial" w:cs="Arial"/>
                <w:sz w:val="24"/>
                <w:szCs w:val="24"/>
              </w:rPr>
            </w:pPr>
          </w:p>
        </w:tc>
        <w:tc>
          <w:tcPr>
            <w:tcW w:w="2394" w:type="dxa"/>
          </w:tcPr>
          <w:p w14:paraId="3C701708" w14:textId="77777777" w:rsidR="004E05EE" w:rsidRPr="00765B89" w:rsidRDefault="004E05EE" w:rsidP="0075093B">
            <w:pPr>
              <w:rPr>
                <w:rFonts w:ascii="Arial" w:hAnsi="Arial" w:cs="Arial"/>
                <w:sz w:val="24"/>
                <w:szCs w:val="24"/>
              </w:rPr>
            </w:pPr>
          </w:p>
        </w:tc>
        <w:tc>
          <w:tcPr>
            <w:tcW w:w="2394" w:type="dxa"/>
            <w:tcBorders>
              <w:top w:val="single" w:sz="4" w:space="0" w:color="auto"/>
            </w:tcBorders>
          </w:tcPr>
          <w:p w14:paraId="3330552A" w14:textId="77777777" w:rsidR="004E05EE" w:rsidRPr="00765B89" w:rsidRDefault="004E05EE" w:rsidP="0075093B">
            <w:pPr>
              <w:rPr>
                <w:rFonts w:ascii="Arial" w:hAnsi="Arial" w:cs="Arial"/>
                <w:sz w:val="24"/>
                <w:szCs w:val="24"/>
              </w:rPr>
            </w:pPr>
            <w:r>
              <w:rPr>
                <w:rFonts w:ascii="Arial" w:hAnsi="Arial" w:cs="Arial"/>
                <w:sz w:val="24"/>
                <w:szCs w:val="24"/>
              </w:rPr>
              <w:t>Signature</w:t>
            </w:r>
          </w:p>
        </w:tc>
        <w:tc>
          <w:tcPr>
            <w:tcW w:w="2394" w:type="dxa"/>
          </w:tcPr>
          <w:p w14:paraId="603FFC21" w14:textId="77777777" w:rsidR="004E05EE" w:rsidRPr="00765B89" w:rsidRDefault="004E05EE" w:rsidP="0075093B">
            <w:pPr>
              <w:rPr>
                <w:rFonts w:ascii="Arial" w:hAnsi="Arial" w:cs="Arial"/>
                <w:sz w:val="24"/>
                <w:szCs w:val="24"/>
              </w:rPr>
            </w:pPr>
          </w:p>
        </w:tc>
      </w:tr>
    </w:tbl>
    <w:p w14:paraId="6BABC80B" w14:textId="77777777" w:rsidR="00CC26BF" w:rsidRDefault="00CC26BF"/>
    <w:sectPr w:rsidR="00EB403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2B9DDE4" w14:textId="77777777" w:rsidR="00765B89" w:rsidRDefault="00765B89" w:rsidP="00765B89">
      <w:pPr>
        <w:spacing w:after="0" w:line="240" w:lineRule="auto"/>
      </w:pPr>
      <w:r>
        <w:separator/>
      </w:r>
    </w:p>
  </w:endnote>
  <w:endnote w:type="continuationSeparator" w:id="0">
    <w:p w14:paraId="3F082E8F" w14:textId="77777777" w:rsidR="00765B89" w:rsidRDefault="00765B89" w:rsidP="00765B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826371F" w14:textId="77777777" w:rsidR="00765B89" w:rsidRDefault="00765B89" w:rsidP="00765B89">
      <w:pPr>
        <w:spacing w:after="0" w:line="240" w:lineRule="auto"/>
      </w:pPr>
      <w:r>
        <w:separator/>
      </w:r>
    </w:p>
  </w:footnote>
  <w:footnote w:type="continuationSeparator" w:id="0">
    <w:p w14:paraId="5DFC1376" w14:textId="77777777" w:rsidR="00765B89" w:rsidRDefault="00765B89" w:rsidP="00765B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27C43A4"/>
    <w:multiLevelType w:val="hybridMultilevel"/>
    <w:tmpl w:val="DD802A8A"/>
    <w:lvl w:ilvl="0" w:tplc="2752E49C">
      <w:start w:val="1"/>
      <w:numFmt w:val="decimal"/>
      <w:lvlText w:val="%1."/>
      <w:lvlJc w:val="left"/>
      <w:pPr>
        <w:ind w:left="696" w:hanging="360"/>
      </w:pPr>
      <w:rPr>
        <w:rFonts w:hint="default"/>
      </w:rPr>
    </w:lvl>
    <w:lvl w:ilvl="1" w:tplc="04090019" w:tentative="1">
      <w:start w:val="1"/>
      <w:numFmt w:val="lowerLetter"/>
      <w:lvlText w:val="%2."/>
      <w:lvlJc w:val="left"/>
      <w:pPr>
        <w:ind w:left="1416" w:hanging="360"/>
      </w:pPr>
    </w:lvl>
    <w:lvl w:ilvl="2" w:tplc="0409001B" w:tentative="1">
      <w:start w:val="1"/>
      <w:numFmt w:val="lowerRoman"/>
      <w:lvlText w:val="%3."/>
      <w:lvlJc w:val="right"/>
      <w:pPr>
        <w:ind w:left="2136" w:hanging="180"/>
      </w:pPr>
    </w:lvl>
    <w:lvl w:ilvl="3" w:tplc="0409000F" w:tentative="1">
      <w:start w:val="1"/>
      <w:numFmt w:val="decimal"/>
      <w:lvlText w:val="%4."/>
      <w:lvlJc w:val="left"/>
      <w:pPr>
        <w:ind w:left="2856" w:hanging="360"/>
      </w:pPr>
    </w:lvl>
    <w:lvl w:ilvl="4" w:tplc="04090019" w:tentative="1">
      <w:start w:val="1"/>
      <w:numFmt w:val="lowerLetter"/>
      <w:lvlText w:val="%5."/>
      <w:lvlJc w:val="left"/>
      <w:pPr>
        <w:ind w:left="3576" w:hanging="360"/>
      </w:pPr>
    </w:lvl>
    <w:lvl w:ilvl="5" w:tplc="0409001B" w:tentative="1">
      <w:start w:val="1"/>
      <w:numFmt w:val="lowerRoman"/>
      <w:lvlText w:val="%6."/>
      <w:lvlJc w:val="right"/>
      <w:pPr>
        <w:ind w:left="4296" w:hanging="180"/>
      </w:pPr>
    </w:lvl>
    <w:lvl w:ilvl="6" w:tplc="0409000F" w:tentative="1">
      <w:start w:val="1"/>
      <w:numFmt w:val="decimal"/>
      <w:lvlText w:val="%7."/>
      <w:lvlJc w:val="left"/>
      <w:pPr>
        <w:ind w:left="5016" w:hanging="360"/>
      </w:pPr>
    </w:lvl>
    <w:lvl w:ilvl="7" w:tplc="04090019" w:tentative="1">
      <w:start w:val="1"/>
      <w:numFmt w:val="lowerLetter"/>
      <w:lvlText w:val="%8."/>
      <w:lvlJc w:val="left"/>
      <w:pPr>
        <w:ind w:left="5736" w:hanging="360"/>
      </w:pPr>
    </w:lvl>
    <w:lvl w:ilvl="8" w:tplc="0409001B" w:tentative="1">
      <w:start w:val="1"/>
      <w:numFmt w:val="lowerRoman"/>
      <w:lvlText w:val="%9."/>
      <w:lvlJc w:val="right"/>
      <w:pPr>
        <w:ind w:left="6456" w:hanging="180"/>
      </w:pPr>
    </w:lvl>
  </w:abstractNum>
  <w:abstractNum w:abstractNumId="1" w15:restartNumberingAfterBreak="0">
    <w:nsid w:val="7AD45A08"/>
    <w:multiLevelType w:val="hybridMultilevel"/>
    <w:tmpl w:val="7AFC8B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12254246">
    <w:abstractNumId w:val="1"/>
  </w:num>
  <w:num w:numId="2" w16cid:durableId="1400825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forms" w:enforcement="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5B89"/>
    <w:rsid w:val="00014219"/>
    <w:rsid w:val="000D5FB0"/>
    <w:rsid w:val="003268C1"/>
    <w:rsid w:val="003917E2"/>
    <w:rsid w:val="0045054D"/>
    <w:rsid w:val="004B727E"/>
    <w:rsid w:val="004E05EE"/>
    <w:rsid w:val="004F7A65"/>
    <w:rsid w:val="00673196"/>
    <w:rsid w:val="006F0B99"/>
    <w:rsid w:val="00730DD2"/>
    <w:rsid w:val="00765B89"/>
    <w:rsid w:val="0086146E"/>
    <w:rsid w:val="00A236E0"/>
    <w:rsid w:val="00B52B5A"/>
    <w:rsid w:val="00CC26BF"/>
    <w:rsid w:val="00D04781"/>
    <w:rsid w:val="00D059A2"/>
    <w:rsid w:val="00D13CD1"/>
    <w:rsid w:val="00DA562B"/>
    <w:rsid w:val="00DD7154"/>
    <w:rsid w:val="00E20B53"/>
    <w:rsid w:val="00E529C1"/>
    <w:rsid w:val="00F7148B"/>
    <w:rsid w:val="00FB08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891DBF"/>
  <w15:docId w15:val="{96978F9F-756F-49AB-A470-E396DBD7D2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65B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65B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765B89"/>
  </w:style>
  <w:style w:type="paragraph" w:styleId="Footer">
    <w:name w:val="footer"/>
    <w:basedOn w:val="Normal"/>
    <w:link w:val="FooterChar"/>
    <w:uiPriority w:val="99"/>
    <w:unhideWhenUsed/>
    <w:rsid w:val="00765B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765B89"/>
  </w:style>
  <w:style w:type="paragraph" w:styleId="ListParagraph">
    <w:name w:val="List Paragraph"/>
    <w:basedOn w:val="Normal"/>
    <w:uiPriority w:val="34"/>
    <w:qFormat/>
    <w:rsid w:val="00765B89"/>
    <w:pPr>
      <w:ind w:left="720"/>
      <w:contextualSpacing/>
    </w:pPr>
  </w:style>
  <w:style w:type="character" w:styleId="PlaceholderText">
    <w:name w:val="Placeholder Text"/>
    <w:basedOn w:val="DefaultParagraphFont"/>
    <w:uiPriority w:val="99"/>
    <w:semiHidden/>
    <w:rsid w:val="00014219"/>
    <w:rPr>
      <w:color w:val="808080"/>
    </w:rPr>
  </w:style>
  <w:style w:type="paragraph" w:styleId="BalloonText">
    <w:name w:val="Balloon Text"/>
    <w:basedOn w:val="Normal"/>
    <w:link w:val="BalloonTextChar"/>
    <w:uiPriority w:val="99"/>
    <w:semiHidden/>
    <w:unhideWhenUsed/>
    <w:rsid w:val="000142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421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821D548E105D450B89E2C1007CE22D66"/>
        <w:category>
          <w:name w:val="General"/>
          <w:gallery w:val="placeholder"/>
        </w:category>
        <w:types>
          <w:type w:val="bbPlcHdr"/>
        </w:types>
        <w:behaviors>
          <w:behavior w:val="content"/>
        </w:behaviors>
        <w:guid w:val="{4CCF8E8C-E10B-41E5-A434-E95A7248952E}"/>
      </w:docPartPr>
      <w:docPartBody>
        <w:p w:rsidR="00324DAA" w:rsidRDefault="00830DC9" w:rsidP="00830DC9">
          <w:pPr>
            <w:pStyle w:val="821D548E105D450B89E2C1007CE22D668"/>
          </w:pPr>
          <w:r w:rsidRPr="004D3C25">
            <w:rPr>
              <w:rStyle w:val="PlaceholderText"/>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76468"/>
    <w:rsid w:val="00004470"/>
    <w:rsid w:val="00276468"/>
    <w:rsid w:val="00324DAA"/>
    <w:rsid w:val="00830DC9"/>
    <w:rsid w:val="00DD71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30DC9"/>
    <w:rPr>
      <w:color w:val="808080"/>
    </w:rPr>
  </w:style>
  <w:style w:type="paragraph" w:customStyle="1" w:styleId="821D548E105D450B89E2C1007CE22D668">
    <w:name w:val="821D548E105D450B89E2C1007CE22D668"/>
    <w:rsid w:val="00830DC9"/>
    <w:rPr>
      <w:rFonts w:eastAsiaTheme="minorHAnsi"/>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D7EE49-0DBC-423E-A68E-7339B5D404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134</Words>
  <Characters>765</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Kurt Walling</dc:creator>
  <cp:lastModifiedBy>Kurt Walling</cp:lastModifiedBy>
  <cp:revision>5</cp:revision>
  <cp:lastPrinted>2015-05-11T18:35:00Z</cp:lastPrinted>
  <dcterms:created xsi:type="dcterms:W3CDTF">2021-07-07T18:58:00Z</dcterms:created>
  <dcterms:modified xsi:type="dcterms:W3CDTF">2024-07-02T22:29:00Z</dcterms:modified>
</cp:coreProperties>
</file>